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t xml:space="preserve">NOTULEN OPENBARE VERGADERING VAN 15 JUNI </w:t>
      </w:r>
    </w:p>
    <w:p>
      <w:pPr>
        <w:pStyle w:val="Normal"/>
        <w:rPr>
          <w:sz w:val="24"/>
          <w:szCs w:val="24"/>
        </w:rPr>
      </w:pPr>
      <w:r>
        <w:rPr>
          <w:sz w:val="24"/>
          <w:szCs w:val="24"/>
        </w:rPr>
        <w:t>De dagvoorzitter Wim Melssen opende de vergadering en heette een ieder hartelijk welkom.</w:t>
      </w:r>
    </w:p>
    <w:p>
      <w:pPr>
        <w:pStyle w:val="Normal"/>
        <w:rPr>
          <w:sz w:val="24"/>
          <w:szCs w:val="24"/>
        </w:rPr>
      </w:pPr>
      <w:r>
        <w:rPr>
          <w:sz w:val="24"/>
          <w:szCs w:val="24"/>
          <w:u w:val="single"/>
        </w:rPr>
        <w:t>Op uitnodiging aanwezig</w:t>
      </w:r>
    </w:p>
    <w:p>
      <w:pPr>
        <w:pStyle w:val="Normal"/>
        <w:rPr>
          <w:sz w:val="24"/>
          <w:szCs w:val="24"/>
        </w:rPr>
      </w:pPr>
      <w:r>
        <w:rPr>
          <w:sz w:val="24"/>
          <w:szCs w:val="24"/>
        </w:rPr>
        <w:t>Maarten Jilisen wethouder, Andrea Rouland gebiedsmakelaar en Willem En</w:t>
      </w:r>
      <w:r>
        <w:rPr>
          <w:sz w:val="24"/>
          <w:szCs w:val="24"/>
        </w:rPr>
        <w:t>g</w:t>
      </w:r>
      <w:r>
        <w:rPr>
          <w:sz w:val="24"/>
          <w:szCs w:val="24"/>
        </w:rPr>
        <w:t>bers contactfunctionaris verenigingen en dorps- en wijkraden</w:t>
      </w:r>
    </w:p>
    <w:p>
      <w:pPr>
        <w:pStyle w:val="Normal"/>
        <w:rPr>
          <w:sz w:val="24"/>
          <w:szCs w:val="24"/>
          <w:u w:val="single"/>
        </w:rPr>
      </w:pPr>
      <w:r>
        <w:rPr>
          <w:sz w:val="24"/>
          <w:szCs w:val="24"/>
          <w:u w:val="single"/>
        </w:rPr>
        <w:t>Aanwezig van de bewoners:</w:t>
      </w:r>
    </w:p>
    <w:p>
      <w:pPr>
        <w:pStyle w:val="Normal"/>
        <w:rPr>
          <w:sz w:val="24"/>
          <w:szCs w:val="24"/>
        </w:rPr>
      </w:pPr>
      <w:r>
        <w:rPr>
          <w:sz w:val="24"/>
          <w:szCs w:val="24"/>
        </w:rPr>
        <w:t>Jan Ronnes, Willem v</w:t>
      </w:r>
      <w:r>
        <w:rPr>
          <w:sz w:val="24"/>
          <w:szCs w:val="24"/>
        </w:rPr>
        <w:t xml:space="preserve">an </w:t>
      </w:r>
      <w:r>
        <w:rPr>
          <w:sz w:val="24"/>
          <w:szCs w:val="24"/>
        </w:rPr>
        <w:t>d</w:t>
      </w:r>
      <w:r>
        <w:rPr>
          <w:sz w:val="24"/>
          <w:szCs w:val="24"/>
        </w:rPr>
        <w:t>e</w:t>
      </w:r>
      <w:r>
        <w:rPr>
          <w:sz w:val="24"/>
          <w:szCs w:val="24"/>
        </w:rPr>
        <w:t xml:space="preserve"> Rij</w:t>
      </w:r>
      <w:r>
        <w:rPr>
          <w:sz w:val="24"/>
          <w:szCs w:val="24"/>
        </w:rPr>
        <w:t>d</w:t>
      </w:r>
      <w:r>
        <w:rPr>
          <w:sz w:val="24"/>
          <w:szCs w:val="24"/>
        </w:rPr>
        <w:t xml:space="preserve">t, Ton de </w:t>
      </w:r>
      <w:r>
        <w:rPr>
          <w:sz w:val="24"/>
          <w:szCs w:val="24"/>
        </w:rPr>
        <w:t>Kok</w:t>
      </w:r>
      <w:r>
        <w:rPr>
          <w:sz w:val="24"/>
          <w:szCs w:val="24"/>
        </w:rPr>
        <w:t>, Paul Jeckmans</w:t>
      </w:r>
    </w:p>
    <w:p>
      <w:pPr>
        <w:pStyle w:val="Normal"/>
        <w:rPr>
          <w:sz w:val="24"/>
          <w:szCs w:val="24"/>
        </w:rPr>
      </w:pPr>
      <w:r>
        <w:rPr>
          <w:sz w:val="24"/>
          <w:szCs w:val="24"/>
          <w:u w:val="single"/>
        </w:rPr>
        <w:t>Met kennisgeving afwezig</w:t>
      </w:r>
      <w:r>
        <w:rPr>
          <w:sz w:val="24"/>
          <w:szCs w:val="24"/>
        </w:rPr>
        <w:t xml:space="preserve"> Marisa Nijkamp</w:t>
      </w:r>
    </w:p>
    <w:p>
      <w:pPr>
        <w:pStyle w:val="Normal"/>
        <w:rPr>
          <w:sz w:val="24"/>
          <w:szCs w:val="24"/>
        </w:rPr>
      </w:pPr>
      <w:r>
        <w:rPr>
          <w:sz w:val="24"/>
          <w:szCs w:val="24"/>
        </w:rPr>
        <w:t>Bij het vaststellen van de agenda, waren er geen nieuwe agenda punten.</w:t>
      </w:r>
    </w:p>
    <w:p>
      <w:pPr>
        <w:pStyle w:val="Normal"/>
        <w:rPr>
          <w:sz w:val="24"/>
          <w:szCs w:val="24"/>
        </w:rPr>
      </w:pPr>
      <w:r>
        <w:rPr>
          <w:sz w:val="24"/>
          <w:szCs w:val="24"/>
        </w:rPr>
        <w:t xml:space="preserve">Bij het punt van Groen en parkeren Sweelinck, gaf de vz. het woord aan Ton de  </w:t>
      </w:r>
      <w:r>
        <w:rPr>
          <w:sz w:val="24"/>
          <w:szCs w:val="24"/>
        </w:rPr>
        <w:t>Kok</w:t>
      </w:r>
      <w:r>
        <w:rPr>
          <w:sz w:val="24"/>
          <w:szCs w:val="24"/>
        </w:rPr>
        <w:t>. Aan de hand van overzichtsfoto’s werd uitgelegd wat de bedoeling was. E.e.a. staat verder uitgebreid op de agenda. Dit was al eerder voor besproken met Willem Engbers die daarop al een reactie had gegeven. In de vergadering werd er breedvoerig over gesproken. Wethouder Jilisen gaf aan dat er gereageerd diende te worden. Gekeken moet worden of het haalbaar is.  Er moet een afspraak gemaakt worden met daarbij Willem Engbers, Ruud Custers en Udo v.d. Zanden. Wordt vervolgd.</w:t>
      </w:r>
    </w:p>
    <w:p>
      <w:pPr>
        <w:pStyle w:val="Normal"/>
        <w:rPr>
          <w:sz w:val="24"/>
          <w:szCs w:val="24"/>
        </w:rPr>
      </w:pPr>
      <w:r>
        <w:rPr>
          <w:sz w:val="24"/>
          <w:szCs w:val="24"/>
        </w:rPr>
        <w:t>Het agendapunt Weijerpark</w:t>
      </w:r>
    </w:p>
    <w:p>
      <w:pPr>
        <w:pStyle w:val="Normal"/>
        <w:rPr>
          <w:sz w:val="24"/>
          <w:szCs w:val="24"/>
        </w:rPr>
      </w:pPr>
      <w:r>
        <w:rPr>
          <w:sz w:val="24"/>
          <w:szCs w:val="24"/>
        </w:rPr>
        <w:t xml:space="preserve">Gerard kreeg het woord over het Weijerpark waarin meerdere wadi’s zijn aangelegd. Er ligt ook een nieuwe skate-ramp. Gerard gaf aan dat er sedert de opening van het Weijerpark </w:t>
      </w:r>
      <w:r>
        <w:rPr>
          <w:sz w:val="24"/>
          <w:szCs w:val="24"/>
        </w:rPr>
        <w:t xml:space="preserve">het </w:t>
      </w:r>
      <w:r>
        <w:rPr>
          <w:sz w:val="24"/>
          <w:szCs w:val="24"/>
        </w:rPr>
        <w:t xml:space="preserve">nodige is aan te merken. Er werden volop op- en aanmerkingen gemaakt vanwege de tekortkomingen qua onderhoud. Ook op de agenda is het verwoord en er staat een reactie van de gemeente. Joost de Best gaat dit oppakken. Ton de </w:t>
      </w:r>
      <w:r>
        <w:rPr>
          <w:sz w:val="24"/>
          <w:szCs w:val="24"/>
        </w:rPr>
        <w:t>Kok</w:t>
      </w:r>
      <w:r>
        <w:rPr>
          <w:sz w:val="24"/>
          <w:szCs w:val="24"/>
        </w:rPr>
        <w:t xml:space="preserve"> vulde aan dat het wenselijk is om een periodieke rondgang te doen. Willem Engbers gaf aan dat een schouw ook zou moeten kunnen. M.b.t. het water bij de Raetsingel ( voormalige eenden</w:t>
      </w:r>
      <w:r>
        <w:rPr>
          <w:sz w:val="24"/>
          <w:szCs w:val="24"/>
        </w:rPr>
        <w:t>w</w:t>
      </w:r>
      <w:r>
        <w:rPr>
          <w:sz w:val="24"/>
          <w:szCs w:val="24"/>
        </w:rPr>
        <w:t>ei ) dat blijft te lang staan. Dat veroorzaakt vieze lucht. Willem v</w:t>
      </w:r>
      <w:r>
        <w:rPr>
          <w:sz w:val="24"/>
          <w:szCs w:val="24"/>
        </w:rPr>
        <w:t>an de</w:t>
      </w:r>
      <w:r>
        <w:rPr>
          <w:sz w:val="24"/>
          <w:szCs w:val="24"/>
        </w:rPr>
        <w:t xml:space="preserve"> Rij</w:t>
      </w:r>
      <w:r>
        <w:rPr>
          <w:sz w:val="24"/>
          <w:szCs w:val="24"/>
        </w:rPr>
        <w:t>d</w:t>
      </w:r>
      <w:r>
        <w:rPr>
          <w:sz w:val="24"/>
          <w:szCs w:val="24"/>
        </w:rPr>
        <w:t xml:space="preserve">t gaf aan dat tijdens de aanleg die plek gebruikt is als “werkplaats en opslag”. Die grond is vastgereden en laat weinig water door. Dit zou op een redelijke kleine aanpassingen verholpen kunnen worden. Wethouder Jilisen gaf aan dat het lijkt dat er geen finishing </w:t>
      </w:r>
      <w:r>
        <w:rPr>
          <w:sz w:val="24"/>
          <w:szCs w:val="24"/>
        </w:rPr>
        <w:t>t</w:t>
      </w:r>
      <w:r>
        <w:rPr>
          <w:sz w:val="24"/>
          <w:szCs w:val="24"/>
        </w:rPr>
        <w:t>ouch is geweest. Dit had eigenlijk bij de oplevering gebeurd moeten zijn. Hij benadrukt  dat nog steeds de gemeente-app gebruikt kan worden om klachten te melden. Voordeel is dat er wordt teruggekoppeld. Wordt vervolgd</w:t>
      </w:r>
    </w:p>
    <w:p>
      <w:pPr>
        <w:pStyle w:val="Normal"/>
        <w:rPr>
          <w:sz w:val="24"/>
          <w:szCs w:val="24"/>
        </w:rPr>
      </w:pPr>
      <w:r>
        <w:rPr>
          <w:sz w:val="24"/>
          <w:szCs w:val="24"/>
        </w:rPr>
        <w:t>Parkeergarage Weijerplein</w:t>
      </w:r>
    </w:p>
    <w:p>
      <w:pPr>
        <w:pStyle w:val="Normal"/>
        <w:rPr>
          <w:sz w:val="24"/>
          <w:szCs w:val="24"/>
        </w:rPr>
      </w:pPr>
      <w:r>
        <w:rPr>
          <w:sz w:val="24"/>
          <w:szCs w:val="24"/>
        </w:rPr>
        <w:t>De wethouder gaf aan dat dit project voorals</w:t>
      </w:r>
      <w:r>
        <w:rPr>
          <w:sz w:val="24"/>
          <w:szCs w:val="24"/>
        </w:rPr>
        <w:t>n</w:t>
      </w:r>
      <w:r>
        <w:rPr>
          <w:sz w:val="24"/>
          <w:szCs w:val="24"/>
        </w:rPr>
        <w:t>og van de baan is. Er wordt eerst een omgevingsonderzoek c.q. inventarisatie gedaan hoeveel parkeerplekken er moeten zijn voor het nieuwe Boxmeerse gemeentehuis. Ook wordt gekeken om ondergronds te gaan, maar daar schijnt een behoorlijk kosten plaatje aan te hangen. Ook werd naar voren gebracht om een deel van de parkeerplaats bij Nutreco aan de Veerstraat te gebruiken. Maar dit schijnt ook wat omslachtig te gaan worden. Men moet nog 80 parkeerplaatsen creëren. Als dat is afgerond wordt er opnieuw gekeken hoe nu verder. Wordt vervolgd.</w:t>
      </w:r>
    </w:p>
    <w:p>
      <w:pPr>
        <w:pStyle w:val="Normal"/>
        <w:rPr>
          <w:sz w:val="24"/>
          <w:szCs w:val="24"/>
        </w:rPr>
      </w:pPr>
      <w:r>
        <w:rPr>
          <w:sz w:val="24"/>
          <w:szCs w:val="24"/>
        </w:rPr>
        <w:t>Het agendapunt Nieuwbouw Pantein</w:t>
      </w:r>
    </w:p>
    <w:p>
      <w:pPr>
        <w:pStyle w:val="Normal"/>
        <w:rPr>
          <w:sz w:val="24"/>
          <w:szCs w:val="24"/>
        </w:rPr>
      </w:pPr>
      <w:r>
        <w:rPr>
          <w:sz w:val="24"/>
          <w:szCs w:val="24"/>
        </w:rPr>
        <w:t xml:space="preserve">Op de agenda staat dit punt uitgewerkt met een reactie vanuit de gemeente. In de vergadering is daarover uitvoerig gesproken. Zowel bij Pantein als bij Mooiland moet er een actieve plicht zijn om de omgeving daarvan in kennis te stellen zodat er een interactie kan ontstaan tussen de belanghebbenden. Gerard gaf aan dat dit plan er al vanaf 2008 ligt. Wethouder Jilisen gaf aan </w:t>
      </w:r>
      <w:r>
        <w:rPr>
          <w:sz w:val="24"/>
          <w:szCs w:val="24"/>
        </w:rPr>
        <w:t>dat</w:t>
      </w:r>
      <w:r>
        <w:rPr>
          <w:sz w:val="24"/>
          <w:szCs w:val="24"/>
        </w:rPr>
        <w:t xml:space="preserve"> dit inmiddels is </w:t>
      </w:r>
      <w:r>
        <w:rPr>
          <w:sz w:val="24"/>
          <w:szCs w:val="24"/>
        </w:rPr>
        <w:t>aangepast</w:t>
      </w:r>
      <w:r>
        <w:rPr>
          <w:sz w:val="24"/>
          <w:szCs w:val="24"/>
        </w:rPr>
        <w:t>. Vermoedelijk worden er 68 wooneenheden gepland. Ook hier dienst dan nadrukkelijk naar het parkeren worden gekeken. Er is voor de wijkraad de mogelijkheid om daarin actief mee te kijken hoe de bouwplannen worden gemaakt en gerealiseerd.</w:t>
      </w:r>
    </w:p>
    <w:p>
      <w:pPr>
        <w:pStyle w:val="Normal"/>
        <w:rPr>
          <w:sz w:val="24"/>
          <w:szCs w:val="24"/>
        </w:rPr>
      </w:pPr>
      <w:r>
        <w:rPr>
          <w:sz w:val="24"/>
          <w:szCs w:val="24"/>
        </w:rPr>
        <w:t>De wethouder gaf aan dat er een app is om bouw- en bestemmingsplannen te bekijken. Dit is de app omgevingsalert.</w:t>
      </w:r>
    </w:p>
    <w:p>
      <w:pPr>
        <w:pStyle w:val="Normal"/>
        <w:rPr>
          <w:sz w:val="24"/>
          <w:szCs w:val="24"/>
        </w:rPr>
      </w:pPr>
      <w:r>
        <w:rPr>
          <w:sz w:val="24"/>
          <w:szCs w:val="24"/>
        </w:rPr>
        <w:t>Het agendapunt Burgerparticipatie</w:t>
      </w:r>
    </w:p>
    <w:p>
      <w:pPr>
        <w:pStyle w:val="Normal"/>
        <w:rPr>
          <w:sz w:val="24"/>
          <w:szCs w:val="24"/>
        </w:rPr>
      </w:pPr>
      <w:r>
        <w:rPr>
          <w:sz w:val="24"/>
          <w:szCs w:val="24"/>
        </w:rPr>
        <w:t>Door de vz wordt gevaagd hoe de wijk- en dorpsraden verder gaan na 01 januari 2024. Tot die tijd is de harmonisatie van de 5 gemeenten. Over de wijk- en dorpsraden is wel gesproken, maar niet de in trant van dat deze worden opgeheven. Voor als nog blijft alles bij het oude. De wijken en dorpen kiezen zelf wat er aangebracht wordt. Houdt er in algemene zin wel rekening me dat er soms geen maatwerk geleverd kan worden. Dit soms tot teleurstelling van de wijk of het dorp. Van de wijken en dorpen wordt ook gevraagd om de bewoners er actief bij te betrekken. Er wordt wel nadrukkelijk gekeken naar de communicatie en hoe dat verbeterd kan en moet worden er moeten daadwerkelijk aanpassingen gedaan worden.</w:t>
      </w:r>
    </w:p>
    <w:p>
      <w:pPr>
        <w:pStyle w:val="Normal"/>
        <w:rPr>
          <w:sz w:val="24"/>
          <w:szCs w:val="24"/>
        </w:rPr>
      </w:pPr>
      <w:r>
        <w:rPr>
          <w:sz w:val="24"/>
          <w:szCs w:val="24"/>
        </w:rPr>
        <w:t>Bij de rondvraag werd door de wethouder nogmaals aangegeven dat de gemeente in 7 werkgebieden zijn verdeeld. Elke wethouder heeft een werkgebied en doet dat op zijn eigen manier. Wel is er overleg tussen de wethouders van hoe en wat. Indien een gebiedswethouder op zijn werkgebied te weinig weet, zal hij de wethouder die daarvoor verantwoordelijk is raadplegen of vragen om contact op te nemen met de wijk- of dorpsraad voor specifieke problematieken.</w:t>
      </w:r>
    </w:p>
    <w:p>
      <w:pPr>
        <w:pStyle w:val="Normal"/>
        <w:rPr>
          <w:sz w:val="24"/>
          <w:szCs w:val="24"/>
        </w:rPr>
      </w:pPr>
      <w:r>
        <w:rPr>
          <w:sz w:val="24"/>
          <w:szCs w:val="24"/>
        </w:rPr>
        <w:t>Het Bestuur spreekt zich uit, na deze vergadering, om op deze ingeslagen weg door te gaan en schept er vertrouwen uit dat dit in de toekomst ook zal blijven</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before="0" w:after="160"/>
        <w:rPr>
          <w:sz w:val="24"/>
          <w:szCs w:val="24"/>
        </w:rPr>
      </w:pPr>
      <w:r>
        <w:rPr/>
      </w:r>
    </w:p>
    <w:sectPr>
      <w:type w:val="nextPage"/>
      <w:pgSz w:w="11906" w:h="16838"/>
      <w:pgMar w:left="1417" w:right="1134"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rial" w:hAnsi="Arial" w:eastAsia="Calibri" w:cs="" w:cstheme="minorBidi" w:eastAsia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Mang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Application>LibreOffice/7.0.3.1$Windows_X86_64 LibreOffice_project/d7547858d014d4cf69878db179d326fc3483e082</Application>
  <Pages>2</Pages>
  <Words>816</Words>
  <Characters>4159</Characters>
  <CharactersWithSpaces>4959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2022-06-16T09:37:00Z</dcterms:created>
  <dc:creator>Willem van den Berg</dc:creator>
  <dc:description/>
  <dc:language>nl-NL</dc:language>
  <cp:lastModifiedBy/>
  <dcterms:modified xsi:type="dcterms:W3CDTF">2022-08-10T12:57:24Z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